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CE4AE4" w14:paraId="5E560979" w14:textId="77777777" w:rsidTr="00E54DD3">
        <w:tc>
          <w:tcPr>
            <w:tcW w:w="3964" w:type="dxa"/>
          </w:tcPr>
          <w:p w14:paraId="1631AEC9" w14:textId="77777777" w:rsidR="00E575E9" w:rsidRPr="00CE4AE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066B519C" w:rsidR="00E575E9" w:rsidRPr="00CE4AE4" w:rsidRDefault="00CE4AE4" w:rsidP="001B776B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CONVEGNO SAKURA “CIBO, AMBIENTE E SALUTE</w:t>
            </w:r>
          </w:p>
        </w:tc>
      </w:tr>
      <w:tr w:rsidR="00E575E9" w:rsidRPr="00CE4AE4" w14:paraId="56133CD6" w14:textId="77777777" w:rsidTr="00E54DD3">
        <w:tc>
          <w:tcPr>
            <w:tcW w:w="3964" w:type="dxa"/>
          </w:tcPr>
          <w:p w14:paraId="25B65D58" w14:textId="77777777" w:rsidR="00E575E9" w:rsidRPr="00CE4AE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05F1A7EC" w:rsidR="007723C9" w:rsidRPr="00CE4AE4" w:rsidRDefault="00A1404D" w:rsidP="00D241B2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Prof</w:t>
            </w:r>
            <w:r w:rsidR="0065716D" w:rsidRPr="00CE4AE4">
              <w:rPr>
                <w:rFonts w:ascii="Times New Roman" w:hAnsi="Times New Roman" w:cs="Times New Roman"/>
              </w:rPr>
              <w:t>.</w:t>
            </w:r>
            <w:r w:rsidR="00CE4AE4" w:rsidRPr="00CE4AE4">
              <w:rPr>
                <w:rFonts w:ascii="Times New Roman" w:hAnsi="Times New Roman" w:cs="Times New Roman"/>
              </w:rPr>
              <w:t>ssa Carolina Muscoli</w:t>
            </w:r>
          </w:p>
          <w:p w14:paraId="72C3A163" w14:textId="434EEE37" w:rsidR="00F52971" w:rsidRPr="00CE4AE4" w:rsidRDefault="002D786D" w:rsidP="00D241B2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CE4AE4" w14:paraId="456980E8" w14:textId="77777777" w:rsidTr="00E54DD3">
        <w:tc>
          <w:tcPr>
            <w:tcW w:w="3964" w:type="dxa"/>
          </w:tcPr>
          <w:p w14:paraId="3B11D0E8" w14:textId="29845254" w:rsidR="00E575E9" w:rsidRPr="00CE4AE4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26BC4B2E" w:rsidR="00E575E9" w:rsidRPr="00CE4AE4" w:rsidRDefault="00CE4AE4" w:rsidP="00F26A1E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 xml:space="preserve">Maggio </w:t>
            </w:r>
            <w:r w:rsidR="00F26A1E" w:rsidRPr="00CE4AE4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CE4AE4" w14:paraId="42DEAC66" w14:textId="77777777" w:rsidTr="00E54DD3">
        <w:tc>
          <w:tcPr>
            <w:tcW w:w="3964" w:type="dxa"/>
          </w:tcPr>
          <w:p w14:paraId="7B831E0B" w14:textId="2403C6E8" w:rsidR="00E575E9" w:rsidRPr="00CE4AE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CE4AE4" w:rsidRDefault="00B249E7" w:rsidP="00BE3700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CE4AE4" w14:paraId="011C12E5" w14:textId="77777777" w:rsidTr="00E54DD3">
        <w:tc>
          <w:tcPr>
            <w:tcW w:w="3964" w:type="dxa"/>
          </w:tcPr>
          <w:p w14:paraId="738899F2" w14:textId="77777777" w:rsidR="00E575E9" w:rsidRPr="00CE4AE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7F2794B7" w:rsidR="00E575E9" w:rsidRPr="00CE4AE4" w:rsidRDefault="00CE4AE4" w:rsidP="005655FC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BIO/14</w:t>
            </w:r>
          </w:p>
        </w:tc>
      </w:tr>
      <w:tr w:rsidR="00E575E9" w:rsidRPr="00CE4AE4" w14:paraId="449D4E9A" w14:textId="77777777" w:rsidTr="00E54DD3">
        <w:tc>
          <w:tcPr>
            <w:tcW w:w="3964" w:type="dxa"/>
          </w:tcPr>
          <w:p w14:paraId="2D0D90B1" w14:textId="77777777" w:rsidR="00E575E9" w:rsidRPr="00CE4AE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42B06DFF" w:rsidR="00E54DD3" w:rsidRPr="00CE4AE4" w:rsidRDefault="00CE4AE4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Convegno organizzato nell’ambito del festival dello sviluppo sostenibile 2023 dove si sino alternate le expertise scientifiche e giuridiche, le aziende e la stampa, in particolare con la presenza del Direttore di “Economia Circolare”, il punto di vista degli studenti per discutere le tematiche più attuali sul cibo, ambiente salute e analizzando la problematica della carne sintetica fino agli imballaggi.</w:t>
            </w:r>
            <w:r w:rsidR="00F26A1E" w:rsidRPr="00CE4A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CE4AE4" w14:paraId="2DE8C91B" w14:textId="77777777" w:rsidTr="00E54DD3">
        <w:tc>
          <w:tcPr>
            <w:tcW w:w="3964" w:type="dxa"/>
          </w:tcPr>
          <w:p w14:paraId="4BCD2391" w14:textId="77777777" w:rsidR="00E575E9" w:rsidRPr="00CE4AE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19C0697E" w:rsidR="00E575E9" w:rsidRPr="00CE4AE4" w:rsidRDefault="005B5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bookmarkStart w:id="0" w:name="_GoBack"/>
            <w:bookmarkEnd w:id="0"/>
          </w:p>
        </w:tc>
      </w:tr>
      <w:tr w:rsidR="00E575E9" w:rsidRPr="00CE4AE4" w14:paraId="1BD305BF" w14:textId="77777777" w:rsidTr="00E54DD3">
        <w:tc>
          <w:tcPr>
            <w:tcW w:w="3964" w:type="dxa"/>
          </w:tcPr>
          <w:p w14:paraId="5677EE65" w14:textId="3D4FE0CF" w:rsidR="00E575E9" w:rsidRPr="00CE4AE4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CE4AE4">
              <w:rPr>
                <w:rFonts w:ascii="Times New Roman" w:hAnsi="Times New Roman" w:cs="Times New Roman"/>
                <w:b/>
              </w:rPr>
              <w:t>/co</w:t>
            </w:r>
            <w:r w:rsidR="00647A07" w:rsidRPr="00CE4AE4">
              <w:rPr>
                <w:rFonts w:ascii="Times New Roman" w:hAnsi="Times New Roman" w:cs="Times New Roman"/>
                <w:b/>
              </w:rPr>
              <w:t>l</w:t>
            </w:r>
            <w:r w:rsidR="00C530D3" w:rsidRPr="00CE4AE4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0978702C" w:rsidR="00E575E9" w:rsidRPr="00CE4AE4" w:rsidRDefault="00F26A1E" w:rsidP="008B60E8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NA</w:t>
            </w:r>
            <w:r w:rsidR="0065716D" w:rsidRPr="00CE4A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CE4AE4" w14:paraId="417F2A02" w14:textId="77777777" w:rsidTr="00E54DD3">
        <w:tc>
          <w:tcPr>
            <w:tcW w:w="3964" w:type="dxa"/>
          </w:tcPr>
          <w:p w14:paraId="09902AFC" w14:textId="77777777" w:rsidR="00E575E9" w:rsidRPr="00CE4AE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E4AE4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CE4AE4" w:rsidRDefault="00E575E9">
            <w:pPr>
              <w:rPr>
                <w:rFonts w:ascii="Times New Roman" w:hAnsi="Times New Roman" w:cs="Times New Roman"/>
              </w:rPr>
            </w:pPr>
            <w:r w:rsidRPr="00CE4AE4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35774" w14:textId="77777777" w:rsidR="00252B71" w:rsidRDefault="00252B71" w:rsidP="004C6BFB">
      <w:r>
        <w:separator/>
      </w:r>
    </w:p>
  </w:endnote>
  <w:endnote w:type="continuationSeparator" w:id="0">
    <w:p w14:paraId="55FAA4FB" w14:textId="77777777" w:rsidR="00252B71" w:rsidRDefault="00252B71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93174" w14:textId="77777777" w:rsidR="00252B71" w:rsidRDefault="00252B71" w:rsidP="004C6BFB">
      <w:r>
        <w:separator/>
      </w:r>
    </w:p>
  </w:footnote>
  <w:footnote w:type="continuationSeparator" w:id="0">
    <w:p w14:paraId="2B2B1582" w14:textId="77777777" w:rsidR="00252B71" w:rsidRDefault="00252B71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1B776B"/>
    <w:rsid w:val="00252B71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4F0B38"/>
    <w:rsid w:val="005130FD"/>
    <w:rsid w:val="00521368"/>
    <w:rsid w:val="005655FC"/>
    <w:rsid w:val="005B5C9B"/>
    <w:rsid w:val="005D7BD8"/>
    <w:rsid w:val="00600C18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B60E8"/>
    <w:rsid w:val="00933AA3"/>
    <w:rsid w:val="009A09A6"/>
    <w:rsid w:val="009B101E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249E7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CE4AE4"/>
    <w:rsid w:val="00D16054"/>
    <w:rsid w:val="00D241B2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2024-07-21T11:00:00Z</dcterms:created>
  <dcterms:modified xsi:type="dcterms:W3CDTF">2024-07-21T11:06:00Z</dcterms:modified>
</cp:coreProperties>
</file>